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0603" w:rsidRDefault="0095681A" w:rsidP="0095681A">
      <w:pPr>
        <w:pStyle w:val="a3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Список использованной литературы</w:t>
      </w:r>
    </w:p>
    <w:p w:rsidR="00080B27" w:rsidRDefault="00080B27" w:rsidP="0095681A">
      <w:pPr>
        <w:pStyle w:val="a3"/>
        <w:jc w:val="center"/>
        <w:rPr>
          <w:rFonts w:ascii="Times New Roman" w:hAnsi="Times New Roman" w:cs="Times New Roman"/>
          <w:b/>
        </w:rPr>
      </w:pPr>
    </w:p>
    <w:p w:rsidR="00080B27" w:rsidRDefault="006E1693" w:rsidP="008713F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 xml:space="preserve">Ананичев А. </w:t>
      </w:r>
      <w:r>
        <w:rPr>
          <w:rFonts w:ascii="Times New Roman" w:hAnsi="Times New Roman" w:cs="Times New Roman"/>
        </w:rPr>
        <w:t>Православные праздники. М, 2006.</w:t>
      </w:r>
    </w:p>
    <w:p w:rsidR="00A541E7" w:rsidRDefault="00A541E7" w:rsidP="008713F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Бородина А.</w:t>
      </w:r>
      <w:r>
        <w:rPr>
          <w:rFonts w:ascii="Times New Roman" w:hAnsi="Times New Roman" w:cs="Times New Roman"/>
        </w:rPr>
        <w:t xml:space="preserve"> </w:t>
      </w:r>
      <w:r w:rsidRPr="00A541E7">
        <w:rPr>
          <w:rFonts w:ascii="Times New Roman" w:hAnsi="Times New Roman" w:cs="Times New Roman"/>
          <w:i/>
        </w:rPr>
        <w:t>В.</w:t>
      </w:r>
      <w:r>
        <w:rPr>
          <w:rFonts w:ascii="Times New Roman" w:hAnsi="Times New Roman" w:cs="Times New Roman"/>
        </w:rPr>
        <w:t xml:space="preserve"> Основы православной культуры: мир вокруг и внутри нас. Часть 1. М, 2006.</w:t>
      </w:r>
    </w:p>
    <w:p w:rsidR="00A541E7" w:rsidRDefault="00A541E7" w:rsidP="00A541E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Бородина А.</w:t>
      </w:r>
      <w:r>
        <w:rPr>
          <w:rFonts w:ascii="Times New Roman" w:hAnsi="Times New Roman" w:cs="Times New Roman"/>
        </w:rPr>
        <w:t xml:space="preserve"> </w:t>
      </w:r>
      <w:r w:rsidRPr="00A541E7">
        <w:rPr>
          <w:rFonts w:ascii="Times New Roman" w:hAnsi="Times New Roman" w:cs="Times New Roman"/>
          <w:i/>
        </w:rPr>
        <w:t>В.</w:t>
      </w:r>
      <w:r>
        <w:rPr>
          <w:rFonts w:ascii="Times New Roman" w:hAnsi="Times New Roman" w:cs="Times New Roman"/>
        </w:rPr>
        <w:t xml:space="preserve"> Основы православной культуры: мир вокруг и внутри нас. Часть 2. М, 2006.</w:t>
      </w:r>
    </w:p>
    <w:p w:rsidR="00A541E7" w:rsidRDefault="00A541E7" w:rsidP="00A541E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Бородина А.</w:t>
      </w:r>
      <w:r>
        <w:rPr>
          <w:rFonts w:ascii="Times New Roman" w:hAnsi="Times New Roman" w:cs="Times New Roman"/>
        </w:rPr>
        <w:t xml:space="preserve"> </w:t>
      </w:r>
      <w:r w:rsidRPr="00A541E7">
        <w:rPr>
          <w:rFonts w:ascii="Times New Roman" w:hAnsi="Times New Roman" w:cs="Times New Roman"/>
          <w:i/>
        </w:rPr>
        <w:t>В</w:t>
      </w:r>
      <w:r>
        <w:rPr>
          <w:rFonts w:ascii="Times New Roman" w:hAnsi="Times New Roman" w:cs="Times New Roman"/>
        </w:rPr>
        <w:t>. История религиозной культуры: основы православной культуры. М, 2006.</w:t>
      </w:r>
    </w:p>
    <w:p w:rsidR="00A541E7" w:rsidRPr="00A541E7" w:rsidRDefault="00A541E7" w:rsidP="00A541E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 xml:space="preserve">Бородина А. В. </w:t>
      </w:r>
      <w:r>
        <w:rPr>
          <w:rFonts w:ascii="Times New Roman" w:hAnsi="Times New Roman" w:cs="Times New Roman"/>
        </w:rPr>
        <w:t>Основы православной культуры: православие – культурообразующая религия России. М, 2007.</w:t>
      </w:r>
    </w:p>
    <w:p w:rsidR="006E1693" w:rsidRDefault="006E1693" w:rsidP="008713F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6E1693">
        <w:rPr>
          <w:rFonts w:ascii="Times New Roman" w:hAnsi="Times New Roman" w:cs="Times New Roman"/>
        </w:rPr>
        <w:t xml:space="preserve">Величие Пречистой Девы Богородицы. </w:t>
      </w:r>
      <w:r>
        <w:rPr>
          <w:rFonts w:ascii="Times New Roman" w:hAnsi="Times New Roman" w:cs="Times New Roman"/>
        </w:rPr>
        <w:t>М, 2005.</w:t>
      </w:r>
    </w:p>
    <w:p w:rsidR="006E1693" w:rsidRDefault="006E1693" w:rsidP="008713F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 xml:space="preserve">Давыдов Н. В. </w:t>
      </w:r>
      <w:r>
        <w:rPr>
          <w:rFonts w:ascii="Times New Roman" w:hAnsi="Times New Roman" w:cs="Times New Roman"/>
        </w:rPr>
        <w:t>Православная культура. Словарь-справочник школьника. М, 2008.</w:t>
      </w:r>
    </w:p>
    <w:p w:rsidR="000E2191" w:rsidRDefault="000E2191" w:rsidP="008713F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Домашние уроки Закона Божия. </w:t>
      </w:r>
      <w:r w:rsidR="004B6749">
        <w:rPr>
          <w:rFonts w:ascii="Times New Roman" w:hAnsi="Times New Roman" w:cs="Times New Roman"/>
        </w:rPr>
        <w:t xml:space="preserve">Редакция </w:t>
      </w:r>
      <w:r w:rsidR="004B6749">
        <w:rPr>
          <w:rFonts w:ascii="Times New Roman" w:hAnsi="Times New Roman" w:cs="Times New Roman"/>
          <w:i/>
        </w:rPr>
        <w:t>Боровицкой Л. М</w:t>
      </w:r>
      <w:r w:rsidR="004B6749">
        <w:rPr>
          <w:rFonts w:ascii="Times New Roman" w:hAnsi="Times New Roman" w:cs="Times New Roman"/>
        </w:rPr>
        <w:t>. М, 2006.</w:t>
      </w:r>
    </w:p>
    <w:p w:rsidR="004B6749" w:rsidRDefault="004B6749" w:rsidP="004B6749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Преподобный Сергий Радонежский. Ангел-Хранитель детей России. СПб, 2001.</w:t>
      </w:r>
    </w:p>
    <w:p w:rsidR="004B6749" w:rsidRDefault="004B6749" w:rsidP="004B6749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Священная история Нового Завета. Родное пепелище, 2005.</w:t>
      </w:r>
    </w:p>
    <w:p w:rsidR="004B6749" w:rsidRPr="004B6749" w:rsidRDefault="004B6749" w:rsidP="004B6749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 xml:space="preserve">Шаргунов А. </w:t>
      </w:r>
      <w:r>
        <w:rPr>
          <w:rFonts w:ascii="Times New Roman" w:hAnsi="Times New Roman" w:cs="Times New Roman"/>
        </w:rPr>
        <w:t>Благовещение Пресвятой Богородицы. Свято-Троицкая Сергиева Лавра, 2004.</w:t>
      </w:r>
    </w:p>
    <w:p w:rsidR="006E1693" w:rsidRDefault="006E1693" w:rsidP="008713F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Шевченко Л.</w:t>
      </w:r>
      <w:r>
        <w:rPr>
          <w:rFonts w:ascii="Times New Roman" w:hAnsi="Times New Roman" w:cs="Times New Roman"/>
        </w:rPr>
        <w:t xml:space="preserve"> </w:t>
      </w:r>
      <w:r w:rsidRPr="006E1693">
        <w:rPr>
          <w:rFonts w:ascii="Times New Roman" w:hAnsi="Times New Roman" w:cs="Times New Roman"/>
          <w:i/>
        </w:rPr>
        <w:t>Л.</w:t>
      </w:r>
      <w:r>
        <w:rPr>
          <w:rFonts w:ascii="Times New Roman" w:hAnsi="Times New Roman" w:cs="Times New Roman"/>
        </w:rPr>
        <w:t xml:space="preserve"> Православная культура. Учебное пособие для начальных классов общеобразовательных школ. Книга первая. М, 2007.</w:t>
      </w:r>
    </w:p>
    <w:p w:rsidR="006E1693" w:rsidRDefault="006E1693" w:rsidP="006E169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Шевченко Л.</w:t>
      </w:r>
      <w:r>
        <w:rPr>
          <w:rFonts w:ascii="Times New Roman" w:hAnsi="Times New Roman" w:cs="Times New Roman"/>
        </w:rPr>
        <w:t xml:space="preserve"> </w:t>
      </w:r>
      <w:r w:rsidRPr="006E1693">
        <w:rPr>
          <w:rFonts w:ascii="Times New Roman" w:hAnsi="Times New Roman" w:cs="Times New Roman"/>
          <w:i/>
        </w:rPr>
        <w:t>Л.</w:t>
      </w:r>
      <w:r>
        <w:rPr>
          <w:rFonts w:ascii="Times New Roman" w:hAnsi="Times New Roman" w:cs="Times New Roman"/>
        </w:rPr>
        <w:t xml:space="preserve"> Православная культура. Учебное пособие для начальных классов общеобразовательных школ. Книга вторая. М, 2007.</w:t>
      </w:r>
    </w:p>
    <w:p w:rsidR="000E2191" w:rsidRDefault="000E2191" w:rsidP="000E2191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Шевченко Л.</w:t>
      </w:r>
      <w:r>
        <w:rPr>
          <w:rFonts w:ascii="Times New Roman" w:hAnsi="Times New Roman" w:cs="Times New Roman"/>
        </w:rPr>
        <w:t xml:space="preserve"> </w:t>
      </w:r>
      <w:r w:rsidRPr="006E1693">
        <w:rPr>
          <w:rFonts w:ascii="Times New Roman" w:hAnsi="Times New Roman" w:cs="Times New Roman"/>
          <w:i/>
        </w:rPr>
        <w:t>Л.</w:t>
      </w:r>
      <w:r>
        <w:rPr>
          <w:rFonts w:ascii="Times New Roman" w:hAnsi="Times New Roman" w:cs="Times New Roman"/>
        </w:rPr>
        <w:t xml:space="preserve"> Православная культура. Учебное пособие для средних классов общеобразовательных школ. Книга первая. М, 2007.</w:t>
      </w:r>
    </w:p>
    <w:p w:rsidR="000E2191" w:rsidRDefault="000E2191" w:rsidP="000E2191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Шевченко Л.</w:t>
      </w:r>
      <w:r>
        <w:rPr>
          <w:rFonts w:ascii="Times New Roman" w:hAnsi="Times New Roman" w:cs="Times New Roman"/>
        </w:rPr>
        <w:t xml:space="preserve"> </w:t>
      </w:r>
      <w:r w:rsidRPr="006E1693">
        <w:rPr>
          <w:rFonts w:ascii="Times New Roman" w:hAnsi="Times New Roman" w:cs="Times New Roman"/>
          <w:i/>
        </w:rPr>
        <w:t>Л.</w:t>
      </w:r>
      <w:r>
        <w:rPr>
          <w:rFonts w:ascii="Times New Roman" w:hAnsi="Times New Roman" w:cs="Times New Roman"/>
        </w:rPr>
        <w:t xml:space="preserve"> Православная культура. Учебное пособие для средних и старших классов общеобразовательных школ. Книга первая. М, 2007.</w:t>
      </w:r>
    </w:p>
    <w:p w:rsidR="000E2191" w:rsidRPr="000E2191" w:rsidRDefault="000E2191" w:rsidP="000E2191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Шевченко Л.</w:t>
      </w:r>
      <w:r>
        <w:rPr>
          <w:rFonts w:ascii="Times New Roman" w:hAnsi="Times New Roman" w:cs="Times New Roman"/>
        </w:rPr>
        <w:t xml:space="preserve"> </w:t>
      </w:r>
      <w:r w:rsidRPr="006E1693">
        <w:rPr>
          <w:rFonts w:ascii="Times New Roman" w:hAnsi="Times New Roman" w:cs="Times New Roman"/>
          <w:i/>
        </w:rPr>
        <w:t>Л.</w:t>
      </w:r>
      <w:r>
        <w:rPr>
          <w:rFonts w:ascii="Times New Roman" w:hAnsi="Times New Roman" w:cs="Times New Roman"/>
        </w:rPr>
        <w:t xml:space="preserve"> Православная культура. Учебное пособие для средних классов общеобразовательных школ. Книга первая. М, 2008.</w:t>
      </w:r>
    </w:p>
    <w:p w:rsidR="0095681A" w:rsidRPr="006E1693" w:rsidRDefault="0095681A" w:rsidP="0095681A">
      <w:pPr>
        <w:pStyle w:val="a3"/>
        <w:jc w:val="center"/>
        <w:rPr>
          <w:rFonts w:ascii="Times New Roman" w:hAnsi="Times New Roman" w:cs="Times New Roman"/>
          <w:b/>
        </w:rPr>
      </w:pPr>
    </w:p>
    <w:p w:rsidR="0095681A" w:rsidRPr="0095681A" w:rsidRDefault="0095681A" w:rsidP="0095681A">
      <w:pPr>
        <w:pStyle w:val="a3"/>
        <w:jc w:val="both"/>
        <w:rPr>
          <w:rFonts w:ascii="Times New Roman" w:hAnsi="Times New Roman" w:cs="Times New Roman"/>
        </w:rPr>
      </w:pPr>
      <w:bookmarkStart w:id="0" w:name="_GoBack"/>
      <w:bookmarkEnd w:id="0"/>
    </w:p>
    <w:sectPr w:rsidR="0095681A" w:rsidRPr="0095681A" w:rsidSect="002755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552D0"/>
    <w:multiLevelType w:val="hybridMultilevel"/>
    <w:tmpl w:val="6C846E38"/>
    <w:lvl w:ilvl="0" w:tplc="715EAA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7A34115"/>
    <w:multiLevelType w:val="hybridMultilevel"/>
    <w:tmpl w:val="2AB258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547685"/>
    <w:rsid w:val="00080B27"/>
    <w:rsid w:val="000E2191"/>
    <w:rsid w:val="0027553B"/>
    <w:rsid w:val="004B6749"/>
    <w:rsid w:val="00547685"/>
    <w:rsid w:val="00582B34"/>
    <w:rsid w:val="006E1693"/>
    <w:rsid w:val="008713F0"/>
    <w:rsid w:val="0095681A"/>
    <w:rsid w:val="00A00603"/>
    <w:rsid w:val="00A541E7"/>
    <w:rsid w:val="00EF6A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5681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5681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user</cp:lastModifiedBy>
  <cp:revision>7</cp:revision>
  <dcterms:created xsi:type="dcterms:W3CDTF">2013-09-09T08:26:00Z</dcterms:created>
  <dcterms:modified xsi:type="dcterms:W3CDTF">2013-09-11T10:15:00Z</dcterms:modified>
</cp:coreProperties>
</file>